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0367" w14:textId="77777777" w:rsidR="002F127F" w:rsidRDefault="00000000">
      <w:bookmarkStart w:id="0" w:name="final-notes"/>
      <w:r>
        <w:pict w14:anchorId="569903B0">
          <v:rect id="_x0000_i1025" style="width:0;height:1.5pt" o:hralign="center" o:hrstd="t" o:hr="t"/>
        </w:pict>
      </w:r>
    </w:p>
    <w:p w14:paraId="56990368" w14:textId="77777777" w:rsidR="002F127F" w:rsidRDefault="003958E9">
      <w:pPr>
        <w:pStyle w:val="Heading1"/>
      </w:pPr>
      <w:bookmarkStart w:id="1" w:name="X50a1a69409d378d31b97aaf0089ea362db49cf2"/>
      <w:bookmarkEnd w:id="0"/>
      <w:r>
        <w:t>Suggested Folder Structure for Your Vault</w:t>
      </w:r>
    </w:p>
    <w:p w14:paraId="56990369" w14:textId="77777777" w:rsidR="002F127F" w:rsidRDefault="003958E9">
      <w:pPr>
        <w:pStyle w:val="SourceCode"/>
      </w:pPr>
      <w:r>
        <w:rPr>
          <w:rStyle w:val="VerbatimChar"/>
        </w:rPr>
        <w:t>Digital Vault/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├── Passwords &amp; Accounts/</w:t>
      </w:r>
      <w:r>
        <w:br/>
      </w:r>
      <w:r>
        <w:rPr>
          <w:rStyle w:val="VerbatimChar"/>
        </w:rPr>
        <w:t>│   ├── Master Account Inventory</w:t>
      </w:r>
      <w:r>
        <w:br/>
      </w:r>
      <w:r>
        <w:rPr>
          <w:rStyle w:val="VerbatimChar"/>
        </w:rPr>
        <w:t>│   ├── Recovery Codes</w:t>
      </w:r>
      <w:r>
        <w:br/>
      </w:r>
      <w:r>
        <w:rPr>
          <w:rStyle w:val="VerbatimChar"/>
        </w:rPr>
        <w:t>│   └── Device Access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├── Legal Documents/</w:t>
      </w:r>
      <w:r>
        <w:br/>
      </w:r>
      <w:r>
        <w:rPr>
          <w:rStyle w:val="VerbatimChar"/>
        </w:rPr>
        <w:t>│   ├── Will</w:t>
      </w:r>
      <w:r>
        <w:br/>
      </w:r>
      <w:r>
        <w:rPr>
          <w:rStyle w:val="VerbatimChar"/>
        </w:rPr>
        <w:t>│   ├── Trust</w:t>
      </w:r>
      <w:r>
        <w:br/>
      </w:r>
      <w:r>
        <w:rPr>
          <w:rStyle w:val="VerbatimChar"/>
        </w:rPr>
        <w:t>│   ├── Power of Attorney</w:t>
      </w:r>
      <w:r>
        <w:br/>
      </w:r>
      <w:r>
        <w:rPr>
          <w:rStyle w:val="VerbatimChar"/>
        </w:rPr>
        <w:t>│   └── Healthcare Directive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├── Financial Records/</w:t>
      </w:r>
      <w:r>
        <w:br/>
      </w:r>
      <w:r>
        <w:rPr>
          <w:rStyle w:val="VerbatimChar"/>
        </w:rPr>
        <w:t>│   ├── Banking</w:t>
      </w:r>
      <w:r>
        <w:br/>
      </w:r>
      <w:r>
        <w:rPr>
          <w:rStyle w:val="VerbatimChar"/>
        </w:rPr>
        <w:t>│   ├── Investments</w:t>
      </w:r>
      <w:r>
        <w:br/>
      </w:r>
      <w:r>
        <w:rPr>
          <w:rStyle w:val="VerbatimChar"/>
        </w:rPr>
        <w:t>│   ├── Insurance</w:t>
      </w:r>
      <w:r>
        <w:br/>
      </w:r>
      <w:r>
        <w:rPr>
          <w:rStyle w:val="VerbatimChar"/>
        </w:rPr>
        <w:t>│   └── Taxes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├── Family Records/</w:t>
      </w:r>
      <w:r>
        <w:br/>
      </w:r>
      <w:r>
        <w:rPr>
          <w:rStyle w:val="VerbatimChar"/>
        </w:rPr>
        <w:t>│   ├── Birth Certificates</w:t>
      </w:r>
      <w:r>
        <w:br/>
      </w:r>
      <w:r>
        <w:rPr>
          <w:rStyle w:val="VerbatimChar"/>
        </w:rPr>
        <w:t>│   ├── Passports</w:t>
      </w:r>
      <w:r>
        <w:br/>
      </w:r>
      <w:r>
        <w:rPr>
          <w:rStyle w:val="VerbatimChar"/>
        </w:rPr>
        <w:t>│   └── Marriage Documents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├── Final Wishes/</w:t>
      </w:r>
      <w:r>
        <w:br/>
      </w:r>
      <w:r>
        <w:rPr>
          <w:rStyle w:val="VerbatimChar"/>
        </w:rPr>
        <w:t>│   ├── Funeral Instructions</w:t>
      </w:r>
      <w:r>
        <w:br/>
      </w:r>
      <w:r>
        <w:rPr>
          <w:rStyle w:val="VerbatimChar"/>
        </w:rPr>
        <w:t>│   ├── Legacy Letters</w:t>
      </w:r>
      <w:r>
        <w:br/>
      </w:r>
      <w:r>
        <w:rPr>
          <w:rStyle w:val="VerbatimChar"/>
        </w:rPr>
        <w:t>│   └── Distribution Notes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└── Digital Assets/</w:t>
      </w:r>
      <w:r>
        <w:br/>
      </w:r>
      <w:r>
        <w:rPr>
          <w:rStyle w:val="VerbatimChar"/>
        </w:rPr>
        <w:t xml:space="preserve">    ├── Photos</w:t>
      </w:r>
      <w:r>
        <w:br/>
      </w:r>
      <w:r>
        <w:rPr>
          <w:rStyle w:val="VerbatimChar"/>
        </w:rPr>
        <w:t xml:space="preserve">    ├── Videos</w:t>
      </w:r>
      <w:r>
        <w:br/>
      </w:r>
      <w:r>
        <w:rPr>
          <w:rStyle w:val="VerbatimChar"/>
        </w:rPr>
        <w:t xml:space="preserve">    ├── Websites</w:t>
      </w:r>
      <w:r>
        <w:br/>
      </w:r>
      <w:r>
        <w:rPr>
          <w:rStyle w:val="VerbatimChar"/>
        </w:rPr>
        <w:t xml:space="preserve">    └── Crypto</w:t>
      </w:r>
    </w:p>
    <w:p w14:paraId="5699036A" w14:textId="77777777" w:rsidR="002F127F" w:rsidRDefault="00000000">
      <w:r>
        <w:pict w14:anchorId="569903B1">
          <v:rect id="_x0000_i1026" style="width:0;height:1.5pt" o:hralign="center" o:hrstd="t" o:hr="t"/>
        </w:pict>
      </w:r>
      <w:bookmarkEnd w:id="1"/>
    </w:p>
    <w:sectPr w:rsidR="002F127F">
      <w:headerReference w:type="even" r:id="rId7"/>
      <w:headerReference w:type="default" r:id="rId8"/>
      <w:footerReference w:type="default" r:id="rId9"/>
      <w:headerReference w:type="first" r:id="rId10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4ED0" w14:textId="77777777" w:rsidR="001C4EB5" w:rsidRDefault="001C4EB5" w:rsidP="00197DF1">
      <w:pPr>
        <w:spacing w:after="0"/>
      </w:pPr>
      <w:r>
        <w:separator/>
      </w:r>
    </w:p>
  </w:endnote>
  <w:endnote w:type="continuationSeparator" w:id="0">
    <w:p w14:paraId="29BDCF85" w14:textId="77777777" w:rsidR="001C4EB5" w:rsidRDefault="001C4EB5" w:rsidP="00197D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A4EE" w14:textId="4A52BB9A" w:rsidR="00197DF1" w:rsidRPr="00197DF1" w:rsidRDefault="00197DF1">
    <w:pPr>
      <w:pStyle w:val="Footer"/>
      <w:rPr>
        <w:sz w:val="16"/>
        <w:szCs w:val="16"/>
      </w:rPr>
    </w:pPr>
    <w:r w:rsidRPr="001C0337">
      <w:rPr>
        <w:sz w:val="16"/>
        <w:szCs w:val="16"/>
      </w:rPr>
      <w:t xml:space="preserve">Intellectual property: </w:t>
    </w:r>
    <w:r>
      <w:rPr>
        <w:sz w:val="16"/>
        <w:szCs w:val="16"/>
      </w:rPr>
      <w:t>m</w:t>
    </w:r>
    <w:r w:rsidRPr="001C0337">
      <w:rPr>
        <w:sz w:val="16"/>
        <w:szCs w:val="16"/>
      </w:rPr>
      <w:t>ylast.com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D25A" w14:textId="77777777" w:rsidR="001C4EB5" w:rsidRDefault="001C4EB5" w:rsidP="00197DF1">
      <w:pPr>
        <w:spacing w:after="0"/>
      </w:pPr>
      <w:r>
        <w:separator/>
      </w:r>
    </w:p>
  </w:footnote>
  <w:footnote w:type="continuationSeparator" w:id="0">
    <w:p w14:paraId="56DC49CB" w14:textId="77777777" w:rsidR="001C4EB5" w:rsidRDefault="001C4EB5" w:rsidP="00197D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2F52" w14:textId="08866765" w:rsidR="00197DF1" w:rsidRDefault="00197DF1">
    <w:pPr>
      <w:pStyle w:val="Header"/>
    </w:pPr>
    <w:r>
      <w:rPr>
        <w:noProof/>
      </w:rPr>
      <w:pict w14:anchorId="273954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67.95pt;height:467.95pt;z-index:-251657216;mso-position-horizontal:center;mso-position-horizontal-relative:margin;mso-position-vertical:center;mso-position-vertical-relative:margin" o:allowincell="f">
          <v:imagedata r:id="rId1" o:title="watermark_diagonal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1BEB" w14:textId="5D7CBE26" w:rsidR="00197DF1" w:rsidRDefault="00197DF1">
    <w:pPr>
      <w:pStyle w:val="Header"/>
    </w:pPr>
    <w:r>
      <w:rPr>
        <w:noProof/>
      </w:rPr>
      <w:pict w14:anchorId="1597A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67.95pt;height:467.95pt;z-index:-251656192;mso-position-horizontal:center;mso-position-horizontal-relative:margin;mso-position-vertical:center;mso-position-vertical-relative:margin" o:allowincell="f">
          <v:imagedata r:id="rId1" o:title="watermark_diagonal" gain="19661f" blacklevel="22938f"/>
        </v:shape>
      </w:pict>
    </w:r>
    <w:r>
      <w:rPr>
        <w:noProof/>
      </w:rPr>
      <w:drawing>
        <wp:inline distT="0" distB="0" distL="0" distR="0" wp14:anchorId="71634954" wp14:editId="23266EA6">
          <wp:extent cx="2638793" cy="409632"/>
          <wp:effectExtent l="0" t="0" r="9525" b="9525"/>
          <wp:docPr id="1983402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402884" name="Picture 198340288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793" cy="409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615B" w14:textId="0B76F373" w:rsidR="00197DF1" w:rsidRDefault="00197DF1">
    <w:pPr>
      <w:pStyle w:val="Header"/>
    </w:pPr>
    <w:r>
      <w:rPr>
        <w:noProof/>
      </w:rPr>
      <w:pict w14:anchorId="6D664C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67.95pt;height:467.95pt;z-index:-251658240;mso-position-horizontal:center;mso-position-horizontal-relative:margin;mso-position-vertical:center;mso-position-vertical-relative:margin" o:allowincell="f">
          <v:imagedata r:id="rId1" o:title="watermark_diagonal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D90650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C36DD1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9FF6FB5"/>
    <w:multiLevelType w:val="hybridMultilevel"/>
    <w:tmpl w:val="6870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433188">
    <w:abstractNumId w:val="0"/>
  </w:num>
  <w:num w:numId="2" w16cid:durableId="717047301">
    <w:abstractNumId w:val="1"/>
  </w:num>
  <w:num w:numId="3" w16cid:durableId="813916009">
    <w:abstractNumId w:val="1"/>
  </w:num>
  <w:num w:numId="4" w16cid:durableId="929697970">
    <w:abstractNumId w:val="1"/>
  </w:num>
  <w:num w:numId="5" w16cid:durableId="448858398">
    <w:abstractNumId w:val="1"/>
  </w:num>
  <w:num w:numId="6" w16cid:durableId="2041278583">
    <w:abstractNumId w:val="1"/>
  </w:num>
  <w:num w:numId="7" w16cid:durableId="1858889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7F"/>
    <w:rsid w:val="001962D3"/>
    <w:rsid w:val="00197DF1"/>
    <w:rsid w:val="001C4EB5"/>
    <w:rsid w:val="002F127F"/>
    <w:rsid w:val="003958E9"/>
    <w:rsid w:val="004057E9"/>
    <w:rsid w:val="00512C59"/>
    <w:rsid w:val="006668DC"/>
    <w:rsid w:val="00701205"/>
    <w:rsid w:val="00750FA8"/>
    <w:rsid w:val="00766C80"/>
    <w:rsid w:val="008C6995"/>
    <w:rsid w:val="00904594"/>
    <w:rsid w:val="00CC5E8B"/>
    <w:rsid w:val="00D3508A"/>
    <w:rsid w:val="00DD1FA1"/>
    <w:rsid w:val="00EC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90107"/>
  <w15:docId w15:val="{E6A604E7-1EE2-4056-B32C-53596E7B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512C59"/>
    <w:pPr>
      <w:ind w:left="720"/>
      <w:contextualSpacing/>
    </w:pPr>
  </w:style>
  <w:style w:type="paragraph" w:styleId="Header">
    <w:name w:val="header"/>
    <w:basedOn w:val="Normal"/>
    <w:link w:val="HeaderChar"/>
    <w:rsid w:val="00197DF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97DF1"/>
  </w:style>
  <w:style w:type="paragraph" w:styleId="Footer">
    <w:name w:val="footer"/>
    <w:basedOn w:val="Normal"/>
    <w:link w:val="FooterChar"/>
    <w:rsid w:val="00197DF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97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Londono, Diego (NBCUniversal)</dc:creator>
  <cp:keywords/>
  <cp:lastModifiedBy>Londono, Diego (NBCUniversal)</cp:lastModifiedBy>
  <cp:revision>4</cp:revision>
  <dcterms:created xsi:type="dcterms:W3CDTF">2026-05-26T21:51:00Z</dcterms:created>
  <dcterms:modified xsi:type="dcterms:W3CDTF">2026-05-28T00:00:00Z</dcterms:modified>
</cp:coreProperties>
</file>